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66D8" w:rsidTr="0005556F">
        <w:tc>
          <w:tcPr>
            <w:tcW w:w="3114" w:type="dxa"/>
          </w:tcPr>
          <w:p w:rsidR="003A66D8" w:rsidRDefault="003A66D8" w:rsidP="0005556F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66D8" w:rsidRDefault="003A66D8" w:rsidP="0005556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естественного цикла</w:t>
            </w:r>
          </w:p>
          <w:p w:rsidR="003A66D8" w:rsidRDefault="003A66D8" w:rsidP="0005556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A66D8" w:rsidRDefault="003A66D8" w:rsidP="000555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3A66D8" w:rsidRDefault="003A66D8" w:rsidP="000555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66D8" w:rsidRDefault="003A66D8" w:rsidP="0005556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6D8" w:rsidRDefault="003A66D8" w:rsidP="0005556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66D8" w:rsidRDefault="003A66D8" w:rsidP="0005556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A66D8" w:rsidRDefault="003A66D8" w:rsidP="0005556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A66D8" w:rsidRDefault="003A66D8" w:rsidP="000555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3A66D8" w:rsidRDefault="003A66D8" w:rsidP="000555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 от «30 » 08. 2024 г.</w:t>
            </w:r>
          </w:p>
          <w:p w:rsidR="003A66D8" w:rsidRDefault="003A66D8" w:rsidP="0005556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6D8" w:rsidRDefault="003A66D8" w:rsidP="0005556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66D8" w:rsidRDefault="003A66D8" w:rsidP="0005556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A66D8" w:rsidRDefault="003A66D8" w:rsidP="0005556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66D8" w:rsidRDefault="003A66D8" w:rsidP="0005556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3A66D8" w:rsidRDefault="003A66D8" w:rsidP="000555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Левченков В.Е.</w:t>
            </w:r>
          </w:p>
          <w:p w:rsidR="003A66D8" w:rsidRDefault="003A66D8" w:rsidP="000555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«30 » 08.2024 г.</w:t>
            </w:r>
          </w:p>
          <w:p w:rsidR="003A66D8" w:rsidRDefault="003A66D8" w:rsidP="0005556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/>
        <w:ind w:left="120"/>
        <w:rPr>
          <w:lang w:val="ru-RU"/>
        </w:rPr>
      </w:pP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66D8" w:rsidRP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«Лабораторный практикум по биологии» </w:t>
      </w:r>
    </w:p>
    <w:p w:rsidR="003A66D8" w:rsidRDefault="003A66D8" w:rsidP="003A66D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lang w:val="ru-RU"/>
        </w:rPr>
      </w:pPr>
    </w:p>
    <w:p w:rsidR="003A66D8" w:rsidRDefault="003A66D8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Смоленск 2024 - 202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bookmarkStart w:id="2" w:name="491e05a7-f9e6-4844-988f-66989e75e9e7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уч.г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003CD" w:rsidRDefault="009003CD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9003C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03CD" w:rsidRDefault="009003CD" w:rsidP="009003CD">
      <w:pPr>
        <w:spacing w:after="0" w:line="264" w:lineRule="exact"/>
        <w:ind w:left="120"/>
        <w:jc w:val="both"/>
        <w:rPr>
          <w:lang w:val="ru-RU"/>
        </w:rPr>
      </w:pPr>
    </w:p>
    <w:p w:rsidR="009003CD" w:rsidRDefault="009003CD" w:rsidP="009003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Пояснительная записка</w:t>
      </w:r>
    </w:p>
    <w:p w:rsidR="009003CD" w:rsidRDefault="009003CD" w:rsidP="009003CD">
      <w:pPr>
        <w:pStyle w:val="a3"/>
        <w:spacing w:before="0" w:beforeAutospacing="0" w:after="24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и организацию изучения биологии на </w:t>
      </w:r>
      <w:proofErr w:type="spellStart"/>
      <w:r>
        <w:rPr>
          <w:color w:val="000000"/>
          <w:sz w:val="28"/>
        </w:rPr>
        <w:t>деятельностной</w:t>
      </w:r>
      <w:proofErr w:type="spellEnd"/>
      <w:r>
        <w:rPr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связей </w:t>
      </w:r>
      <w:proofErr w:type="gramStart"/>
      <w:r>
        <w:rPr>
          <w:color w:val="000000"/>
          <w:sz w:val="28"/>
        </w:rPr>
        <w:t>естественно-научных</w:t>
      </w:r>
      <w:proofErr w:type="gramEnd"/>
      <w:r>
        <w:rPr>
          <w:color w:val="000000"/>
          <w:sz w:val="28"/>
        </w:rPr>
        <w:t xml:space="preserve"> учебных предметов на уровне основного общего образования.</w:t>
      </w:r>
    </w:p>
    <w:p w:rsidR="009003CD" w:rsidRDefault="009003CD" w:rsidP="009003C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003CD" w:rsidRPr="009003CD" w:rsidRDefault="009003CD" w:rsidP="009003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00000"/>
          <w:sz w:val="28"/>
        </w:rPr>
        <w:t xml:space="preserve">Биологическая подготовка обеспечивает понимание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В связи с принятием нового образовательного стандарта возникла проблема, связанная с сокращением количества часов, отводимых на изучение биологии в 6 классе: 1 час в неделю. При таком количестве часов возникают затруднения при проведении лабораторных и практических работ в 6 классе по предмету «Биология».</w:t>
      </w:r>
    </w:p>
    <w:p w:rsid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Данная модиф</w:t>
      </w:r>
      <w:r>
        <w:rPr>
          <w:color w:val="010101"/>
          <w:sz w:val="28"/>
          <w:szCs w:val="28"/>
        </w:rPr>
        <w:t xml:space="preserve">ицированная программа </w:t>
      </w:r>
      <w:r w:rsidRPr="009003CD">
        <w:rPr>
          <w:color w:val="010101"/>
          <w:sz w:val="28"/>
          <w:szCs w:val="28"/>
        </w:rPr>
        <w:t>«Лабораторный практикум по биологии» разработана на основе рабочей программы к учеб</w:t>
      </w:r>
      <w:r>
        <w:rPr>
          <w:color w:val="010101"/>
          <w:sz w:val="28"/>
          <w:szCs w:val="28"/>
        </w:rPr>
        <w:t xml:space="preserve">нику </w:t>
      </w:r>
      <w:r w:rsidRPr="009003CD">
        <w:rPr>
          <w:color w:val="010101"/>
          <w:sz w:val="28"/>
          <w:szCs w:val="28"/>
        </w:rPr>
        <w:t xml:space="preserve"> </w:t>
      </w:r>
      <w:r w:rsidR="001646DC">
        <w:rPr>
          <w:color w:val="010101"/>
          <w:sz w:val="28"/>
          <w:szCs w:val="28"/>
        </w:rPr>
        <w:t xml:space="preserve">В.В. Пасечник, </w:t>
      </w:r>
      <w:proofErr w:type="spellStart"/>
      <w:r w:rsidR="001646DC">
        <w:rPr>
          <w:color w:val="010101"/>
          <w:sz w:val="28"/>
          <w:szCs w:val="28"/>
        </w:rPr>
        <w:t>С.В.Суматохин</w:t>
      </w:r>
      <w:proofErr w:type="spellEnd"/>
      <w:r w:rsidR="001646DC">
        <w:rPr>
          <w:color w:val="010101"/>
          <w:sz w:val="28"/>
          <w:szCs w:val="28"/>
        </w:rPr>
        <w:t xml:space="preserve">, З.Г </w:t>
      </w:r>
      <w:proofErr w:type="spellStart"/>
      <w:r w:rsidR="001646DC">
        <w:rPr>
          <w:color w:val="010101"/>
          <w:sz w:val="28"/>
          <w:szCs w:val="28"/>
        </w:rPr>
        <w:t>Гапонюк</w:t>
      </w:r>
      <w:proofErr w:type="spellEnd"/>
      <w:r w:rsidR="001646DC">
        <w:rPr>
          <w:color w:val="010101"/>
          <w:sz w:val="28"/>
          <w:szCs w:val="28"/>
        </w:rPr>
        <w:t xml:space="preserve">, Г.Г Швецов </w:t>
      </w:r>
      <w:r w:rsidRPr="009003CD">
        <w:rPr>
          <w:color w:val="010101"/>
          <w:sz w:val="28"/>
          <w:szCs w:val="28"/>
        </w:rPr>
        <w:t>«Биология», 6 класс, Представленная программа направлена на обучение учащихся проведению</w:t>
      </w:r>
      <w:r>
        <w:rPr>
          <w:color w:val="010101"/>
          <w:sz w:val="28"/>
          <w:szCs w:val="28"/>
        </w:rPr>
        <w:t xml:space="preserve"> лабораторных работ.</w:t>
      </w:r>
    </w:p>
    <w:p w:rsidR="001646DC" w:rsidRDefault="001646DC" w:rsidP="001646DC">
      <w:pPr>
        <w:spacing w:after="0" w:line="264" w:lineRule="exac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растений;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646DC" w:rsidRDefault="001646DC" w:rsidP="001646D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73199" w:rsidRDefault="001646DC" w:rsidP="00C73199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  <w:r w:rsidR="00C73199" w:rsidRPr="00C731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3199" w:rsidRDefault="00C73199" w:rsidP="00C73199">
      <w:pPr>
        <w:spacing w:after="0" w:line="264" w:lineRule="exact"/>
        <w:ind w:firstLine="600"/>
        <w:jc w:val="both"/>
        <w:rPr>
          <w:lang w:val="ru-RU"/>
        </w:rPr>
      </w:pPr>
    </w:p>
    <w:p w:rsidR="009003CD" w:rsidRDefault="001646DC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73199">
        <w:rPr>
          <w:iCs/>
          <w:color w:val="010101"/>
          <w:sz w:val="28"/>
          <w:szCs w:val="28"/>
        </w:rPr>
        <w:t>Главная ц</w:t>
      </w:r>
      <w:r w:rsidR="009003CD" w:rsidRPr="00C73199">
        <w:rPr>
          <w:iCs/>
          <w:color w:val="010101"/>
          <w:sz w:val="28"/>
          <w:szCs w:val="28"/>
        </w:rPr>
        <w:t>ель</w:t>
      </w:r>
      <w:r w:rsidRPr="00C73199">
        <w:rPr>
          <w:iCs/>
          <w:color w:val="010101"/>
          <w:sz w:val="28"/>
          <w:szCs w:val="28"/>
        </w:rPr>
        <w:t xml:space="preserve"> </w:t>
      </w:r>
      <w:r w:rsidR="009003CD" w:rsidRPr="00C73199">
        <w:rPr>
          <w:iCs/>
          <w:color w:val="010101"/>
          <w:sz w:val="28"/>
          <w:szCs w:val="28"/>
        </w:rPr>
        <w:t>программы</w:t>
      </w:r>
      <w:r w:rsidR="00C73199" w:rsidRPr="00C73199">
        <w:rPr>
          <w:color w:val="010101"/>
          <w:sz w:val="28"/>
          <w:szCs w:val="28"/>
        </w:rPr>
        <w:t xml:space="preserve"> </w:t>
      </w:r>
      <w:r w:rsidR="00C73199">
        <w:rPr>
          <w:color w:val="010101"/>
          <w:sz w:val="28"/>
          <w:szCs w:val="28"/>
        </w:rPr>
        <w:t>«</w:t>
      </w:r>
      <w:r w:rsidR="00C73199" w:rsidRPr="009003CD">
        <w:rPr>
          <w:color w:val="010101"/>
          <w:sz w:val="28"/>
          <w:szCs w:val="28"/>
        </w:rPr>
        <w:t>Лабораторный практикум по биологии»</w:t>
      </w:r>
      <w:r w:rsidR="00C73199">
        <w:rPr>
          <w:iCs/>
          <w:color w:val="010101"/>
          <w:sz w:val="28"/>
          <w:szCs w:val="28"/>
        </w:rPr>
        <w:t xml:space="preserve"> </w:t>
      </w:r>
      <w:proofErr w:type="gramStart"/>
      <w:r w:rsidR="00C73199">
        <w:rPr>
          <w:i/>
          <w:iCs/>
          <w:color w:val="010101"/>
          <w:sz w:val="28"/>
          <w:szCs w:val="28"/>
        </w:rPr>
        <w:t>-</w:t>
      </w:r>
      <w:r w:rsidR="009003CD" w:rsidRPr="009003CD">
        <w:rPr>
          <w:color w:val="010101"/>
          <w:sz w:val="28"/>
          <w:szCs w:val="28"/>
        </w:rPr>
        <w:t>о</w:t>
      </w:r>
      <w:proofErr w:type="gramEnd"/>
      <w:r w:rsidR="009003CD" w:rsidRPr="009003CD">
        <w:rPr>
          <w:color w:val="010101"/>
          <w:sz w:val="28"/>
          <w:szCs w:val="28"/>
        </w:rPr>
        <w:t>бучение проведению наблюдений и экспериментов на основе лабораторной практики.</w:t>
      </w:r>
    </w:p>
    <w:p w:rsidR="00C73199" w:rsidRDefault="00C73199" w:rsidP="00C7319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программы  обеспечивается решением следующих задач: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1. расширить знания обучающихся об особенностях строения и жизнедеятельности представителей царства Растения;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2. на основе практического материала систематизировать знания обучающихся об организмах растений, их многообразии;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3. сформировать умение работать с лабораторным оборудованием, определительными карточками и определителями растений;</w:t>
      </w:r>
    </w:p>
    <w:p w:rsid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t>4. воспитывать ценностное отношение к природе, стремление сохранять природу окружающего мира.</w:t>
      </w:r>
    </w:p>
    <w:p w:rsidR="001646DC" w:rsidRDefault="001646DC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Программа «Лабораторный практикум по биологии» включает распределение содержани</w:t>
      </w:r>
      <w:r w:rsidR="00C73199">
        <w:rPr>
          <w:sz w:val="28"/>
          <w:szCs w:val="28"/>
        </w:rPr>
        <w:t xml:space="preserve">я учебного материала, а также </w:t>
      </w:r>
      <w:r>
        <w:rPr>
          <w:sz w:val="28"/>
          <w:szCs w:val="28"/>
        </w:rPr>
        <w:t>последовательность из</w:t>
      </w:r>
      <w:r w:rsidR="00C73199">
        <w:rPr>
          <w:sz w:val="28"/>
          <w:szCs w:val="28"/>
        </w:rPr>
        <w:t xml:space="preserve">учения тем </w:t>
      </w:r>
      <w:proofErr w:type="gramStart"/>
      <w:r w:rsidR="00C73199">
        <w:rPr>
          <w:sz w:val="28"/>
          <w:szCs w:val="28"/>
        </w:rPr>
        <w:t>согласно</w:t>
      </w:r>
      <w:proofErr w:type="gramEnd"/>
      <w:r w:rsidR="00C73199">
        <w:rPr>
          <w:sz w:val="28"/>
          <w:szCs w:val="28"/>
        </w:rPr>
        <w:t xml:space="preserve">  предметного содержания   «Биология» и является дополнение к данному учебному предмету.</w:t>
      </w:r>
    </w:p>
    <w:p w:rsidR="001646DC" w:rsidRPr="009003CD" w:rsidRDefault="001646DC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C73199" w:rsidRDefault="00C73199" w:rsidP="009003CD">
      <w:pPr>
        <w:pStyle w:val="a3"/>
        <w:spacing w:before="0" w:beforeAutospacing="0" w:after="240" w:afterAutospacing="0"/>
        <w:jc w:val="both"/>
        <w:rPr>
          <w:i/>
          <w:iCs/>
          <w:color w:val="010101"/>
          <w:sz w:val="28"/>
          <w:szCs w:val="28"/>
        </w:rPr>
      </w:pPr>
    </w:p>
    <w:p w:rsidR="00A306CE" w:rsidRDefault="00A306CE" w:rsidP="00A306CE">
      <w:pPr>
        <w:spacing w:after="0" w:line="264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A306CE" w:rsidRDefault="00A306CE" w:rsidP="00A306CE">
      <w:pPr>
        <w:spacing w:after="0" w:line="264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A306CE" w:rsidRDefault="00A306CE" w:rsidP="00A306CE">
      <w:pPr>
        <w:spacing w:after="0" w:line="264" w:lineRule="exact"/>
        <w:ind w:left="120"/>
        <w:jc w:val="both"/>
        <w:rPr>
          <w:lang w:val="ru-RU"/>
        </w:rPr>
      </w:pPr>
    </w:p>
    <w:p w:rsidR="00A306CE" w:rsidRDefault="00A306CE" w:rsidP="00A306CE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6) формирования культуры здоровья</w:t>
      </w:r>
      <w:r>
        <w:rPr>
          <w:lang w:val="ru-RU"/>
        </w:rPr>
        <w:t xml:space="preserve">: </w:t>
      </w:r>
    </w:p>
    <w:p w:rsidR="00A306CE" w:rsidRDefault="00A306CE" w:rsidP="00A306CE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</w:r>
    </w:p>
    <w:p w:rsidR="00A306CE" w:rsidRDefault="00A306CE" w:rsidP="00A306CE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навыка рефлексии, управление собственным эмоциональным состоянием; 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306CE" w:rsidRDefault="00A306CE" w:rsidP="00A306CE">
      <w:pPr>
        <w:spacing w:after="0" w:line="264" w:lineRule="exact"/>
        <w:ind w:left="120"/>
        <w:jc w:val="both"/>
        <w:rPr>
          <w:lang w:val="ru-RU"/>
        </w:rPr>
      </w:pPr>
    </w:p>
    <w:p w:rsidR="00A306CE" w:rsidRDefault="00A306CE" w:rsidP="00A306CE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отражать:</w:t>
      </w:r>
    </w:p>
    <w:p w:rsidR="00A306CE" w:rsidRDefault="00A306CE" w:rsidP="00A306CE">
      <w:pPr>
        <w:spacing w:after="0" w:line="264" w:lineRule="exact"/>
        <w:ind w:firstLine="600"/>
        <w:jc w:val="both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овладение следующими универсальными учебными действиями:</w:t>
      </w: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b/>
          <w:lang w:val="ru-RU"/>
        </w:rPr>
        <w:t xml:space="preserve">          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причинно-следственных связей и зависимостей биологических объектов между собой;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коммуникативными действиями:</w:t>
      </w: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A306CE" w:rsidRDefault="00A306CE" w:rsidP="00A306CE">
      <w:pPr>
        <w:spacing w:after="0" w:line="264" w:lineRule="exact"/>
        <w:ind w:left="120"/>
        <w:jc w:val="both"/>
        <w:rPr>
          <w:lang w:val="ru-RU"/>
        </w:rPr>
      </w:pPr>
    </w:p>
    <w:p w:rsidR="00A306CE" w:rsidRDefault="00A306CE" w:rsidP="00A306CE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 универсальными учебными регулятивными действиями:</w:t>
      </w: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306CE" w:rsidRDefault="00A306CE" w:rsidP="00A306C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306CE" w:rsidRDefault="00A306CE" w:rsidP="00A306CE">
      <w:pPr>
        <w:spacing w:after="0" w:line="264" w:lineRule="exact"/>
        <w:ind w:left="120"/>
        <w:jc w:val="both"/>
        <w:rPr>
          <w:lang w:val="ru-RU"/>
        </w:rPr>
      </w:pPr>
    </w:p>
    <w:p w:rsidR="00A306CE" w:rsidRDefault="00A306CE" w:rsidP="00A306CE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«Лабораторный практикум по биологии»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306CE" w:rsidRDefault="00A306CE" w:rsidP="009003CD">
      <w:pPr>
        <w:pStyle w:val="a3"/>
        <w:spacing w:before="0" w:beforeAutospacing="0" w:after="240" w:afterAutospacing="0"/>
        <w:jc w:val="both"/>
        <w:rPr>
          <w:i/>
          <w:iCs/>
          <w:color w:val="010101"/>
          <w:sz w:val="28"/>
          <w:szCs w:val="28"/>
        </w:rPr>
      </w:pPr>
    </w:p>
    <w:p w:rsidR="009003CD" w:rsidRPr="00A306CE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306CE">
        <w:rPr>
          <w:iCs/>
          <w:color w:val="010101"/>
          <w:sz w:val="28"/>
          <w:szCs w:val="28"/>
        </w:rPr>
        <w:t xml:space="preserve">Требования к уровню подготовки </w:t>
      </w:r>
      <w:proofErr w:type="gramStart"/>
      <w:r w:rsidRPr="00A306CE">
        <w:rPr>
          <w:iCs/>
          <w:color w:val="010101"/>
          <w:sz w:val="28"/>
          <w:szCs w:val="28"/>
        </w:rPr>
        <w:t>обучающихся</w:t>
      </w:r>
      <w:proofErr w:type="gramEnd"/>
      <w:r w:rsidRPr="00A306CE">
        <w:rPr>
          <w:iCs/>
          <w:color w:val="010101"/>
          <w:sz w:val="28"/>
          <w:szCs w:val="28"/>
        </w:rPr>
        <w:t>: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gramStart"/>
      <w:r w:rsidRPr="00A306CE">
        <w:rPr>
          <w:iCs/>
          <w:color w:val="010101"/>
          <w:sz w:val="28"/>
          <w:szCs w:val="28"/>
        </w:rPr>
        <w:t>В результате обучения учащиеся знают</w:t>
      </w:r>
      <w:r w:rsidRPr="009003CD">
        <w:rPr>
          <w:color w:val="010101"/>
          <w:sz w:val="28"/>
          <w:szCs w:val="28"/>
        </w:rPr>
        <w:t> методы изучения объектов живой природы; правила сбора растений, создания коллекции и работы с гербарными материалами; химический состав клеток растений, значение веществ, входящих в их состав; существенные признаки строения и жизнедеятельности клетки растений, бактерий и грибов; типы тканей растений, особенности их строения и значение в растительном организме;</w:t>
      </w:r>
      <w:proofErr w:type="gramEnd"/>
      <w:r w:rsidRPr="009003CD">
        <w:rPr>
          <w:color w:val="010101"/>
          <w:sz w:val="28"/>
          <w:szCs w:val="28"/>
        </w:rPr>
        <w:t xml:space="preserve"> строение, значение и функционирование органов растительного организма; редкие и исчезающие растения своей местности.</w:t>
      </w:r>
    </w:p>
    <w:p w:rsidR="009003CD" w:rsidRPr="009003CD" w:rsidRDefault="009003CD" w:rsidP="009003C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A306CE">
        <w:rPr>
          <w:iCs/>
          <w:color w:val="010101"/>
          <w:sz w:val="28"/>
          <w:szCs w:val="28"/>
        </w:rPr>
        <w:t>Обучающиеся умеют</w:t>
      </w:r>
      <w:r w:rsidRPr="009003CD">
        <w:rPr>
          <w:i/>
          <w:iCs/>
          <w:color w:val="010101"/>
          <w:sz w:val="28"/>
          <w:szCs w:val="28"/>
        </w:rPr>
        <w:t> </w:t>
      </w:r>
      <w:r w:rsidRPr="009003CD">
        <w:rPr>
          <w:color w:val="010101"/>
          <w:sz w:val="28"/>
          <w:szCs w:val="28"/>
        </w:rPr>
        <w:t>создавать коллекции; проводить наблюдения и описания природных объектов и явлений; составлять план исследования, пользоваться увеличительными приборами, готовить микропрепараты; различать на таблицах и микропрепаратах части и органоиды клетки, типы растительных тканей; различать органы цветковых растений, называть их функции; выделять на живых объектах существенные признаки представителей царства Растения, царства Бактерии и царства Грибы;</w:t>
      </w:r>
      <w:proofErr w:type="gramEnd"/>
      <w:r w:rsidRPr="009003CD">
        <w:rPr>
          <w:color w:val="010101"/>
          <w:sz w:val="28"/>
          <w:szCs w:val="28"/>
        </w:rPr>
        <w:t xml:space="preserve"> </w:t>
      </w:r>
      <w:proofErr w:type="gramStart"/>
      <w:r w:rsidRPr="009003CD">
        <w:rPr>
          <w:color w:val="010101"/>
          <w:sz w:val="28"/>
          <w:szCs w:val="28"/>
        </w:rPr>
        <w:t>различать на живых объектах растения разных отделов, классов и семейств; выделять существенные признаки биологических процессов, протекающих в растениях: обмен веществ, питание, дыхание, выделение, транспорт веществ, рост, развитие, размножение; оценивать с эстетической точки зрения представителей растительного мира; объяснять характер взаимосвязей, возникающих в фитоценозах, и причины смены растительных сообществ.</w:t>
      </w:r>
      <w:proofErr w:type="gramEnd"/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003CD">
        <w:rPr>
          <w:color w:val="010101"/>
          <w:sz w:val="28"/>
          <w:szCs w:val="28"/>
        </w:rPr>
        <w:lastRenderedPageBreak/>
        <w:t xml:space="preserve">Программа рассчитана на </w:t>
      </w:r>
      <w:proofErr w:type="gramStart"/>
      <w:r w:rsidRPr="009003CD">
        <w:rPr>
          <w:color w:val="010101"/>
          <w:sz w:val="28"/>
          <w:szCs w:val="28"/>
        </w:rPr>
        <w:t>обучающихся</w:t>
      </w:r>
      <w:proofErr w:type="gramEnd"/>
      <w:r w:rsidRPr="009003CD">
        <w:rPr>
          <w:color w:val="010101"/>
          <w:sz w:val="28"/>
          <w:szCs w:val="28"/>
        </w:rPr>
        <w:t xml:space="preserve"> 6 класса, имеющих элементарные знания по биологии за курс 5 класса. Занятия проводятся 1ч в неделю, всего 34 часа в год, программа подготовлена в соответствии с Федеральным государственным образовательным стандартом основного общего образования.</w:t>
      </w:r>
    </w:p>
    <w:p w:rsidR="009003CD" w:rsidRPr="009003CD" w:rsidRDefault="009003CD" w:rsidP="009003C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A7385">
        <w:rPr>
          <w:iCs/>
          <w:color w:val="010101"/>
          <w:sz w:val="28"/>
          <w:szCs w:val="28"/>
        </w:rPr>
        <w:t>Контроль</w:t>
      </w:r>
      <w:r w:rsidRPr="009003CD">
        <w:rPr>
          <w:i/>
          <w:iCs/>
          <w:color w:val="010101"/>
          <w:sz w:val="28"/>
          <w:szCs w:val="28"/>
        </w:rPr>
        <w:t> </w:t>
      </w:r>
      <w:r w:rsidRPr="009003CD">
        <w:rPr>
          <w:color w:val="010101"/>
          <w:sz w:val="28"/>
          <w:szCs w:val="28"/>
        </w:rPr>
        <w:t>осуществляется в ходе проведения лабораторных и практических работ, экскурсий.</w:t>
      </w:r>
    </w:p>
    <w:p w:rsidR="009003CD" w:rsidRDefault="009003CD" w:rsidP="009003CD">
      <w:pPr>
        <w:spacing w:after="0" w:line="264" w:lineRule="exact"/>
        <w:ind w:left="120"/>
        <w:jc w:val="both"/>
        <w:rPr>
          <w:lang w:val="ru-RU"/>
        </w:rPr>
      </w:pPr>
    </w:p>
    <w:p w:rsidR="001646DC" w:rsidRDefault="001646DC" w:rsidP="009003C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646DC" w:rsidRDefault="001646DC" w:rsidP="009003C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3A66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003CD" w:rsidRDefault="009003CD" w:rsidP="009003CD">
      <w:pPr>
        <w:spacing w:after="0"/>
        <w:ind w:left="120"/>
        <w:rPr>
          <w:lang w:val="ru-RU"/>
        </w:rPr>
        <w:sectPr w:rsidR="009003CD" w:rsidSect="009003C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C73199" w:rsidRDefault="00C73199" w:rsidP="00C73199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306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3199" w:rsidRPr="00C73199" w:rsidRDefault="00C73199" w:rsidP="00C73199">
      <w:pPr>
        <w:spacing w:after="0" w:line="264" w:lineRule="exact"/>
        <w:ind w:left="120"/>
        <w:jc w:val="both"/>
        <w:rPr>
          <w:lang w:val="ru-RU"/>
        </w:rPr>
      </w:pPr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Тема 1. </w:t>
      </w:r>
      <w:r w:rsidRPr="00A306CE">
        <w:rPr>
          <w:b/>
          <w:color w:val="010101"/>
          <w:sz w:val="28"/>
          <w:szCs w:val="28"/>
        </w:rPr>
        <w:t>Введени</w:t>
      </w:r>
      <w:r w:rsidR="005A7385" w:rsidRPr="00A306CE">
        <w:rPr>
          <w:b/>
          <w:color w:val="010101"/>
          <w:sz w:val="28"/>
          <w:szCs w:val="28"/>
        </w:rPr>
        <w:t>е</w:t>
      </w:r>
      <w:r w:rsidR="005A7385">
        <w:rPr>
          <w:color w:val="010101"/>
          <w:sz w:val="28"/>
          <w:szCs w:val="28"/>
        </w:rPr>
        <w:t xml:space="preserve"> (1</w:t>
      </w:r>
      <w:r w:rsidRPr="005A7385">
        <w:rPr>
          <w:color w:val="010101"/>
          <w:sz w:val="28"/>
          <w:szCs w:val="28"/>
        </w:rPr>
        <w:t xml:space="preserve"> ч)</w:t>
      </w:r>
    </w:p>
    <w:p w:rsidR="00C73199" w:rsidRP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="00C73199" w:rsidRPr="005A7385">
        <w:rPr>
          <w:color w:val="010101"/>
          <w:sz w:val="28"/>
          <w:szCs w:val="28"/>
        </w:rPr>
        <w:t xml:space="preserve">величительные приборы: лупа (штативная, ручная) и микроскоп (световой и электронный). Устройство светового микроскопа и правила работы с ним. Лабораторное оборудование: покровное и предметное стёкла, </w:t>
      </w:r>
      <w:proofErr w:type="spellStart"/>
      <w:r w:rsidR="00C73199" w:rsidRPr="005A7385">
        <w:rPr>
          <w:color w:val="010101"/>
          <w:sz w:val="28"/>
          <w:szCs w:val="28"/>
        </w:rPr>
        <w:t>препаровальная</w:t>
      </w:r>
      <w:proofErr w:type="spellEnd"/>
      <w:r w:rsidR="00C73199" w:rsidRPr="005A7385">
        <w:rPr>
          <w:color w:val="010101"/>
          <w:sz w:val="28"/>
          <w:szCs w:val="28"/>
        </w:rPr>
        <w:t xml:space="preserve"> игла, химический стакан, стеклянная палочка, спиртовка, держатель. Правила техники безопасности при работе с лабораторным оборудованием.</w:t>
      </w:r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Лабораторная работа «Увеличительные приборы».</w:t>
      </w:r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Тема 2. </w:t>
      </w:r>
      <w:r w:rsidRPr="00A306CE">
        <w:rPr>
          <w:b/>
          <w:color w:val="010101"/>
          <w:sz w:val="28"/>
          <w:szCs w:val="28"/>
        </w:rPr>
        <w:t>Общая ха</w:t>
      </w:r>
      <w:r w:rsidR="00EB18D8" w:rsidRPr="00A306CE">
        <w:rPr>
          <w:b/>
          <w:color w:val="010101"/>
          <w:sz w:val="28"/>
          <w:szCs w:val="28"/>
        </w:rPr>
        <w:t>рактеристика царства растений</w:t>
      </w:r>
      <w:r w:rsidR="00EB18D8">
        <w:rPr>
          <w:color w:val="010101"/>
          <w:sz w:val="28"/>
          <w:szCs w:val="28"/>
        </w:rPr>
        <w:t xml:space="preserve"> (1</w:t>
      </w:r>
      <w:r w:rsidRPr="005A7385">
        <w:rPr>
          <w:color w:val="010101"/>
          <w:sz w:val="28"/>
          <w:szCs w:val="28"/>
        </w:rPr>
        <w:t>ч)</w:t>
      </w:r>
    </w:p>
    <w:p w:rsidR="00C73199" w:rsidRPr="005A7385" w:rsidRDefault="005A7385" w:rsidP="00C7319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О</w:t>
      </w:r>
      <w:r w:rsidR="00C73199" w:rsidRPr="005A7385">
        <w:rPr>
          <w:color w:val="010101"/>
          <w:sz w:val="28"/>
          <w:szCs w:val="28"/>
        </w:rPr>
        <w:t>собенности строения и жизнедеятельности растительного организма: питание, дыхание, обмен веществ, рост и развитие, размножение, раздражимость; главные органы цветкового растения: корень, стебель, лист, цветок.</w:t>
      </w:r>
      <w:proofErr w:type="gramEnd"/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Лабораторная работа «Основные органы цветкового растения».</w:t>
      </w:r>
    </w:p>
    <w:p w:rsidR="00C73199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Тема 3</w:t>
      </w:r>
      <w:r w:rsidR="00840752" w:rsidRPr="00A306CE">
        <w:rPr>
          <w:b/>
          <w:color w:val="010101"/>
          <w:sz w:val="28"/>
          <w:szCs w:val="28"/>
        </w:rPr>
        <w:t>. Клеточное строение растений</w:t>
      </w:r>
      <w:r w:rsidR="00840752">
        <w:rPr>
          <w:color w:val="010101"/>
          <w:sz w:val="28"/>
          <w:szCs w:val="28"/>
        </w:rPr>
        <w:t xml:space="preserve"> (6</w:t>
      </w:r>
      <w:r w:rsidRPr="005A7385">
        <w:rPr>
          <w:color w:val="010101"/>
          <w:sz w:val="28"/>
          <w:szCs w:val="28"/>
        </w:rPr>
        <w:t>ч)</w:t>
      </w:r>
    </w:p>
    <w:p w:rsidR="00EB18D8" w:rsidRDefault="00EB18D8" w:rsidP="00EB18D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B18D8" w:rsidRDefault="00EB18D8" w:rsidP="00EB18D8">
      <w:pPr>
        <w:spacing w:after="0" w:line="264" w:lineRule="exact"/>
        <w:ind w:firstLine="600"/>
        <w:jc w:val="both"/>
        <w:rPr>
          <w:lang w:val="ru-RU"/>
        </w:rPr>
      </w:pPr>
    </w:p>
    <w:p w:rsid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Лабораторные работы:</w:t>
      </w:r>
    </w:p>
    <w:p w:rsidR="00EB18D8" w:rsidRDefault="00EB18D8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«Приготовление и рассматривание препарата кожицы чешуи лука под микроскопом»</w:t>
      </w:r>
    </w:p>
    <w:p w:rsidR="00EB18D8" w:rsidRDefault="00EB18D8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«Пластиды в клетках плодов растений»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«Строе</w:t>
      </w:r>
      <w:r w:rsidR="005A7385">
        <w:rPr>
          <w:color w:val="010101"/>
          <w:sz w:val="28"/>
          <w:szCs w:val="28"/>
        </w:rPr>
        <w:t>ние растительной клетки».</w:t>
      </w:r>
    </w:p>
    <w:p w:rsid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«Химический состав клетки»</w:t>
      </w:r>
    </w:p>
    <w:p w:rsidR="00C73199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 «Ткани растений</w:t>
      </w:r>
      <w:r w:rsidR="00EB18D8">
        <w:rPr>
          <w:color w:val="010101"/>
          <w:sz w:val="28"/>
          <w:szCs w:val="28"/>
        </w:rPr>
        <w:t xml:space="preserve">: </w:t>
      </w:r>
      <w:r w:rsidR="00840752">
        <w:rPr>
          <w:color w:val="010101"/>
          <w:sz w:val="28"/>
          <w:szCs w:val="28"/>
        </w:rPr>
        <w:t>образовательные, механические, покровные</w:t>
      </w:r>
      <w:r w:rsidRPr="005A7385">
        <w:rPr>
          <w:color w:val="010101"/>
          <w:sz w:val="28"/>
          <w:szCs w:val="28"/>
        </w:rPr>
        <w:t>».</w:t>
      </w:r>
    </w:p>
    <w:p w:rsidR="00840752" w:rsidRPr="005A7385" w:rsidRDefault="00840752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«Ткани растений: проводящие, основные».</w:t>
      </w:r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Тема 4</w:t>
      </w:r>
      <w:r w:rsidRPr="00A306CE">
        <w:rPr>
          <w:b/>
          <w:color w:val="010101"/>
          <w:sz w:val="28"/>
          <w:szCs w:val="28"/>
        </w:rPr>
        <w:t>. Строение и функции органов цветкового растения</w:t>
      </w:r>
      <w:r w:rsidRPr="005A7385">
        <w:rPr>
          <w:color w:val="010101"/>
          <w:sz w:val="28"/>
          <w:szCs w:val="28"/>
        </w:rPr>
        <w:t xml:space="preserve"> (15 ч)</w:t>
      </w:r>
    </w:p>
    <w:p w:rsidR="00C73199" w:rsidRP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Ст</w:t>
      </w:r>
      <w:r w:rsidR="00C73199" w:rsidRPr="005A7385">
        <w:rPr>
          <w:color w:val="010101"/>
          <w:sz w:val="28"/>
          <w:szCs w:val="28"/>
        </w:rPr>
        <w:t>роение и функции органов растительного организма.</w:t>
      </w:r>
    </w:p>
    <w:p w:rsidR="00C73199" w:rsidRP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="00C73199" w:rsidRPr="005A7385">
        <w:rPr>
          <w:color w:val="010101"/>
          <w:sz w:val="28"/>
          <w:szCs w:val="28"/>
        </w:rPr>
        <w:t xml:space="preserve">троение семян однодольных и двудольных растений; условия прорастания семян; правила посева семян; строение корня; функции видоизмененных корней; строение и значение побега; листорасположение; функции почки; </w:t>
      </w:r>
      <w:r w:rsidR="00C73199" w:rsidRPr="005A7385">
        <w:rPr>
          <w:color w:val="010101"/>
          <w:sz w:val="28"/>
          <w:szCs w:val="28"/>
        </w:rPr>
        <w:lastRenderedPageBreak/>
        <w:t>значение и внутреннее строение листа; типы жилкования листьев; условия для процесса фотосинтеза, значение воздушного питания растений в природе; процесс дыхания у растений; транспирация; внутреннее строение стебля; значение стебля в жизни растения; видоизменения побегов; строение и значение цветка; соцветия и их значение; виды плодов.</w:t>
      </w:r>
    </w:p>
    <w:p w:rsidR="001D581F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Лабораторные работы 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«Строение семян», </w:t>
      </w:r>
    </w:p>
    <w:p w:rsid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«Строение корневого волоска</w:t>
      </w:r>
      <w:r w:rsidR="001D581F">
        <w:rPr>
          <w:color w:val="010101"/>
          <w:sz w:val="28"/>
          <w:szCs w:val="28"/>
        </w:rPr>
        <w:t xml:space="preserve"> и корневого чехлика»</w:t>
      </w:r>
      <w:r>
        <w:rPr>
          <w:color w:val="010101"/>
          <w:sz w:val="28"/>
          <w:szCs w:val="28"/>
        </w:rPr>
        <w:t>»</w:t>
      </w:r>
    </w:p>
    <w:p w:rsidR="001D581F" w:rsidRDefault="001D581F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Изучение микропрепарата клеток корня»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«Изу</w:t>
      </w:r>
      <w:r w:rsidR="005A7385">
        <w:rPr>
          <w:color w:val="010101"/>
          <w:sz w:val="28"/>
          <w:szCs w:val="28"/>
        </w:rPr>
        <w:t>чение видоизменений корней»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 «Строение </w:t>
      </w:r>
      <w:r w:rsidR="005A7385">
        <w:rPr>
          <w:color w:val="010101"/>
          <w:sz w:val="28"/>
          <w:szCs w:val="28"/>
        </w:rPr>
        <w:t>и расположение почек на стебле»</w:t>
      </w:r>
    </w:p>
    <w:p w:rsid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C73199" w:rsidRPr="005A7385">
        <w:rPr>
          <w:color w:val="010101"/>
          <w:sz w:val="28"/>
          <w:szCs w:val="28"/>
        </w:rPr>
        <w:t xml:space="preserve"> «Отличие стебля дву</w:t>
      </w:r>
      <w:r>
        <w:rPr>
          <w:color w:val="010101"/>
          <w:sz w:val="28"/>
          <w:szCs w:val="28"/>
        </w:rPr>
        <w:t>дольных и однодольных растений»</w:t>
      </w:r>
    </w:p>
    <w:p w:rsidR="005A7385" w:rsidRDefault="001D581F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«Внутреннее строение ветки дерева»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 «И</w:t>
      </w:r>
      <w:r w:rsidR="005A7385">
        <w:rPr>
          <w:color w:val="010101"/>
          <w:sz w:val="28"/>
          <w:szCs w:val="28"/>
        </w:rPr>
        <w:t>зучение видоизмененных побегов»</w:t>
      </w:r>
    </w:p>
    <w:p w:rsidR="001D581F" w:rsidRDefault="001D581F" w:rsidP="001D581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«Морфология листа»</w:t>
      </w:r>
    </w:p>
    <w:p w:rsidR="005A7385" w:rsidRDefault="005A7385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«Строение цветка»</w:t>
      </w:r>
    </w:p>
    <w:p w:rsid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 xml:space="preserve"> «Т</w:t>
      </w:r>
      <w:r w:rsidR="005A7385">
        <w:rPr>
          <w:color w:val="010101"/>
          <w:sz w:val="28"/>
          <w:szCs w:val="28"/>
        </w:rPr>
        <w:t>ипы плодов»</w:t>
      </w:r>
    </w:p>
    <w:p w:rsidR="00C73199" w:rsidRPr="005A7385" w:rsidRDefault="00C73199" w:rsidP="00C7319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A7385">
        <w:rPr>
          <w:color w:val="010101"/>
          <w:sz w:val="28"/>
          <w:szCs w:val="28"/>
        </w:rPr>
        <w:t>«Особенности строения соцветий».</w:t>
      </w:r>
    </w:p>
    <w:p w:rsidR="001D581F" w:rsidRPr="00DB21E5" w:rsidRDefault="00C73199" w:rsidP="00AF54F6">
      <w:pPr>
        <w:spacing w:after="0" w:line="264" w:lineRule="exact"/>
        <w:ind w:left="960"/>
        <w:jc w:val="both"/>
        <w:rPr>
          <w:lang w:val="ru-RU"/>
        </w:rPr>
      </w:pPr>
      <w:r w:rsidRPr="00AF54F6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Тема 5. </w:t>
      </w:r>
      <w:r w:rsidR="001D581F" w:rsidRPr="00AF54F6">
        <w:rPr>
          <w:rFonts w:ascii="Times New Roman" w:hAnsi="Times New Roman"/>
          <w:b/>
          <w:color w:val="000000"/>
          <w:sz w:val="28"/>
          <w:lang w:val="ru-RU"/>
        </w:rPr>
        <w:t>Жизнедеятельность растительного организма</w:t>
      </w:r>
      <w:r w:rsidR="00DB21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B21E5" w:rsidRPr="00DB21E5">
        <w:rPr>
          <w:rFonts w:ascii="Times New Roman" w:hAnsi="Times New Roman"/>
          <w:color w:val="000000"/>
          <w:sz w:val="28"/>
          <w:lang w:val="ru-RU"/>
        </w:rPr>
        <w:t xml:space="preserve">–(8 </w:t>
      </w:r>
      <w:r w:rsidR="00DB21E5">
        <w:rPr>
          <w:rFonts w:ascii="Times New Roman" w:hAnsi="Times New Roman"/>
          <w:color w:val="000000"/>
          <w:sz w:val="28"/>
          <w:lang w:val="ru-RU"/>
        </w:rPr>
        <w:t>ч</w:t>
      </w:r>
      <w:r w:rsidR="00DB21E5" w:rsidRPr="00DB21E5">
        <w:rPr>
          <w:rFonts w:ascii="Times New Roman" w:hAnsi="Times New Roman"/>
          <w:color w:val="000000"/>
          <w:sz w:val="28"/>
          <w:lang w:val="ru-RU"/>
        </w:rPr>
        <w:t>)</w:t>
      </w:r>
    </w:p>
    <w:p w:rsidR="001D581F" w:rsidRDefault="001D581F" w:rsidP="001D581F">
      <w:pPr>
        <w:spacing w:after="0" w:line="264" w:lineRule="exact"/>
        <w:jc w:val="both"/>
        <w:rPr>
          <w:lang w:val="ru-RU"/>
        </w:rPr>
      </w:pP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1D581F" w:rsidRDefault="001D581F" w:rsidP="001D581F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Условия, препятствующие дыханию корней. Лист как орган дыхания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D581F" w:rsidRDefault="001D581F" w:rsidP="001D581F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D581F" w:rsidRDefault="001D581F" w:rsidP="001D581F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1D581F" w:rsidRDefault="001D581F" w:rsidP="001D581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D581F" w:rsidRDefault="001D581F" w:rsidP="001D581F">
      <w:pPr>
        <w:spacing w:after="0" w:line="264" w:lineRule="exact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F54F6" w:rsidRDefault="00AF54F6" w:rsidP="00AF54F6">
      <w:pPr>
        <w:rPr>
          <w:rFonts w:ascii="Times New Roman" w:hAnsi="Times New Roman" w:cs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    </w:t>
      </w:r>
      <w:r w:rsidRPr="001D581F">
        <w:rPr>
          <w:rFonts w:ascii="Times New Roman" w:hAnsi="Times New Roman" w:cs="Times New Roman"/>
          <w:color w:val="010101"/>
          <w:sz w:val="28"/>
          <w:szCs w:val="28"/>
          <w:lang w:val="ru-RU"/>
        </w:rPr>
        <w:t>Практические работы «Откуда взялись органические вещества в растении</w:t>
      </w:r>
      <w:r w:rsidR="00DB21E5">
        <w:rPr>
          <w:rFonts w:ascii="Times New Roman" w:hAnsi="Times New Roman" w:cs="Times New Roman"/>
          <w:color w:val="010101"/>
          <w:sz w:val="28"/>
          <w:szCs w:val="28"/>
          <w:lang w:val="ru-RU"/>
        </w:rPr>
        <w:t>»</w:t>
      </w:r>
    </w:p>
    <w:p w:rsidR="00DB21E5" w:rsidRDefault="00DB21E5" w:rsidP="00DB21E5">
      <w:pPr>
        <w:widowControl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«Минеральное питание растений»</w:t>
      </w:r>
    </w:p>
    <w:p w:rsidR="001D581F" w:rsidRDefault="00DB21E5" w:rsidP="001D581F">
      <w:pPr>
        <w:widowControl w:val="0"/>
        <w:spacing w:after="0" w:line="348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   </w:t>
      </w:r>
      <w:r w:rsidR="00AF54F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="00AF54F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D581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</w:t>
      </w:r>
      <w:r w:rsidR="00AF54F6">
        <w:rPr>
          <w:rFonts w:ascii="Times New Roman" w:hAnsi="Times New Roman"/>
          <w:color w:val="000000"/>
          <w:sz w:val="28"/>
          <w:lang w:val="ru-RU"/>
        </w:rPr>
        <w:t>»</w:t>
      </w:r>
      <w:r w:rsidR="001D581F">
        <w:rPr>
          <w:rFonts w:ascii="Times New Roman" w:hAnsi="Times New Roman"/>
          <w:color w:val="000000"/>
          <w:sz w:val="28"/>
          <w:lang w:val="ru-RU"/>
        </w:rPr>
        <w:t>.</w:t>
      </w:r>
    </w:p>
    <w:p w:rsidR="001D581F" w:rsidRPr="00AF54F6" w:rsidRDefault="00DB21E5" w:rsidP="00AF54F6">
      <w:pPr>
        <w:widowControl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AF54F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D581F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</w:t>
      </w:r>
      <w:proofErr w:type="gramStart"/>
      <w:r w:rsidR="001D581F">
        <w:rPr>
          <w:rFonts w:ascii="Times New Roman" w:hAnsi="Times New Roman"/>
          <w:color w:val="000000"/>
          <w:sz w:val="28"/>
          <w:lang w:val="ru-RU"/>
        </w:rPr>
        <w:t>комнатных</w:t>
      </w:r>
      <w:proofErr w:type="gramEnd"/>
      <w:r w:rsidR="001D58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8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часов</w:t>
      </w:r>
      <w:r w:rsidR="001D581F">
        <w:rPr>
          <w:rFonts w:ascii="Times New Roman" w:hAnsi="Times New Roman"/>
          <w:color w:val="000000"/>
          <w:sz w:val="28"/>
          <w:lang w:val="ru-RU"/>
        </w:rPr>
        <w:t>условиях</w:t>
      </w:r>
      <w:proofErr w:type="spellEnd"/>
      <w:r w:rsidR="001D581F">
        <w:rPr>
          <w:rFonts w:ascii="Times New Roman" w:hAnsi="Times New Roman"/>
          <w:color w:val="000000"/>
          <w:sz w:val="28"/>
          <w:lang w:val="ru-RU"/>
        </w:rPr>
        <w:t xml:space="preserve"> (на примере фасоли или посевного гороха)</w:t>
      </w:r>
      <w:r w:rsidR="00AF54F6">
        <w:rPr>
          <w:rFonts w:ascii="Times New Roman" w:hAnsi="Times New Roman"/>
          <w:color w:val="000000"/>
          <w:sz w:val="28"/>
          <w:lang w:val="ru-RU"/>
        </w:rPr>
        <w:t>»</w:t>
      </w:r>
      <w:r w:rsidR="001D581F">
        <w:rPr>
          <w:rFonts w:ascii="Times New Roman" w:hAnsi="Times New Roman"/>
          <w:color w:val="000000"/>
          <w:sz w:val="28"/>
          <w:lang w:val="ru-RU"/>
        </w:rPr>
        <w:t>.</w:t>
      </w:r>
    </w:p>
    <w:p w:rsidR="001D581F" w:rsidRDefault="00AF54F6" w:rsidP="00AF54F6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</w:t>
      </w:r>
      <w:r w:rsidR="001D581F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="001D581F">
        <w:rPr>
          <w:rFonts w:ascii="Times New Roman" w:hAnsi="Times New Roman"/>
          <w:color w:val="000000"/>
          <w:sz w:val="28"/>
          <w:lang w:val="ru-RU"/>
        </w:rPr>
        <w:t>.</w:t>
      </w:r>
    </w:p>
    <w:p w:rsidR="00AF54F6" w:rsidRDefault="00AF54F6" w:rsidP="00AF54F6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«Размножение комнатного растения черенками»</w:t>
      </w:r>
    </w:p>
    <w:p w:rsidR="001D581F" w:rsidRDefault="001D581F" w:rsidP="00AF54F6">
      <w:pPr>
        <w:spacing w:after="0" w:line="264" w:lineRule="exact"/>
        <w:jc w:val="both"/>
        <w:rPr>
          <w:lang w:val="ru-RU"/>
        </w:rPr>
      </w:pPr>
    </w:p>
    <w:p w:rsidR="00AF54F6" w:rsidRDefault="00AF54F6" w:rsidP="00AF54F6">
      <w:pPr>
        <w:widowControl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растений».</w:t>
      </w:r>
    </w:p>
    <w:p w:rsidR="001D581F" w:rsidRDefault="001D581F" w:rsidP="001D581F">
      <w:pPr>
        <w:spacing w:after="0" w:line="264" w:lineRule="exact"/>
        <w:ind w:left="120"/>
        <w:jc w:val="both"/>
        <w:rPr>
          <w:lang w:val="ru-RU"/>
        </w:rPr>
      </w:pPr>
    </w:p>
    <w:p w:rsidR="001D581F" w:rsidRDefault="00AF54F6" w:rsidP="001D581F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Тема 6. </w:t>
      </w:r>
      <w:r w:rsidRPr="00AF54F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>«</w:t>
      </w:r>
      <w:r w:rsidRPr="00A306C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  <w:lang w:val="ru-RU"/>
        </w:rPr>
        <w:t>Растения разных мест обитания», «Многообразие растений, их роль в природном сообществе</w:t>
      </w:r>
      <w:r w:rsidRPr="00AF54F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>».</w:t>
      </w:r>
      <w:r w:rsidR="00DB21E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(3 ч.)</w:t>
      </w:r>
    </w:p>
    <w:p w:rsidR="00AF54F6" w:rsidRPr="00AF54F6" w:rsidRDefault="00AF54F6" w:rsidP="001D581F">
      <w:pPr>
        <w:spacing w:after="0" w:line="264" w:lineRule="exac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1E5" w:rsidRDefault="00DB21E5" w:rsidP="00DB21E5">
      <w:pPr>
        <w:spacing w:after="0" w:line="264" w:lineRule="exact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21E5" w:rsidRDefault="00DB21E5" w:rsidP="00DB21E5">
      <w:pPr>
        <w:spacing w:after="0" w:line="264" w:lineRule="exact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823F63" w:rsidRDefault="00AF54F6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 w:rsidRPr="00DB21E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>«Как растения приспосабливаются к разным условиям обитания».</w:t>
      </w:r>
    </w:p>
    <w:p w:rsidR="003465DE" w:rsidRDefault="003465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5DE">
        <w:rPr>
          <w:rFonts w:ascii="Times New Roman" w:hAnsi="Times New Roman" w:cs="Times New Roman"/>
          <w:sz w:val="28"/>
          <w:szCs w:val="28"/>
          <w:lang w:val="ru-RU"/>
        </w:rPr>
        <w:t>Экскурсия «Растения разных мест обитания»</w:t>
      </w:r>
    </w:p>
    <w:p w:rsidR="00DB21E5" w:rsidRPr="003465DE" w:rsidRDefault="003465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5DE">
        <w:rPr>
          <w:rFonts w:ascii="Times New Roman" w:hAnsi="Times New Roman" w:cs="Times New Roman"/>
          <w:sz w:val="28"/>
          <w:szCs w:val="28"/>
          <w:lang w:val="ru-RU"/>
        </w:rPr>
        <w:t>Экскурсия «Многообразие растений, их роль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природном сообществе».</w:t>
      </w:r>
    </w:p>
    <w:p w:rsidR="00DB21E5" w:rsidRDefault="00DB21E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</w:p>
    <w:p w:rsidR="00DB21E5" w:rsidRDefault="00DB21E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</w:p>
    <w:p w:rsidR="00DB21E5" w:rsidRDefault="00DB21E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</w:p>
    <w:p w:rsidR="003465DE" w:rsidRDefault="003465DE" w:rsidP="003465D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7"/>
        <w:gridCol w:w="3735"/>
      </w:tblGrid>
      <w:tr w:rsidR="003465DE" w:rsidTr="003465DE">
        <w:trPr>
          <w:trHeight w:val="144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DE" w:rsidTr="003465DE">
        <w:trPr>
          <w:trHeight w:val="144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DE" w:rsidRDefault="003465DE" w:rsidP="00C748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DE" w:rsidRDefault="003465DE" w:rsidP="00C748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DE" w:rsidRDefault="003465DE" w:rsidP="00C748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3465D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Общая</w:t>
            </w:r>
            <w:proofErr w:type="spellEnd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характеристика</w:t>
            </w:r>
            <w:proofErr w:type="spellEnd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царства</w:t>
            </w:r>
            <w:proofErr w:type="spellEnd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Клеточное строение растений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5DE">
              <w:rPr>
                <w:color w:val="010101"/>
                <w:sz w:val="28"/>
                <w:szCs w:val="28"/>
                <w:lang w:val="ru-RU"/>
              </w:rPr>
              <w:t>Строение и функции органов цветкового растения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5DE">
              <w:rPr>
                <w:rFonts w:ascii="Times New Roman" w:hAnsi="Times New Roman"/>
                <w:color w:val="000000"/>
                <w:sz w:val="28"/>
                <w:lang w:val="ru-RU"/>
              </w:rPr>
              <w:t>Жизнедеятельность растительного организма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465DE" w:rsidRPr="00382C8D" w:rsidTr="003465DE">
        <w:trPr>
          <w:trHeight w:val="14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5D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val="ru-RU"/>
              </w:rPr>
              <w:t>Растения разных мест обитания», «Многообразие растений, их роль в природном сообществе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P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465DE" w:rsidTr="003465DE">
        <w:trPr>
          <w:trHeight w:val="144"/>
        </w:trPr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5DE" w:rsidRDefault="003465DE" w:rsidP="00C748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1E5" w:rsidRPr="00DB21E5" w:rsidRDefault="00DB21E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</w:p>
    <w:sectPr w:rsidR="00DB21E5" w:rsidRPr="00DB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5F" w:rsidRDefault="0048035F" w:rsidP="00511BDE">
      <w:pPr>
        <w:spacing w:after="0" w:line="240" w:lineRule="auto"/>
      </w:pPr>
      <w:r>
        <w:separator/>
      </w:r>
    </w:p>
  </w:endnote>
  <w:endnote w:type="continuationSeparator" w:id="0">
    <w:p w:rsidR="0048035F" w:rsidRDefault="0048035F" w:rsidP="0051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5F" w:rsidRDefault="0048035F" w:rsidP="00511BDE">
      <w:pPr>
        <w:spacing w:after="0" w:line="240" w:lineRule="auto"/>
      </w:pPr>
      <w:r>
        <w:separator/>
      </w:r>
    </w:p>
  </w:footnote>
  <w:footnote w:type="continuationSeparator" w:id="0">
    <w:p w:rsidR="0048035F" w:rsidRDefault="0048035F" w:rsidP="0051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72E"/>
    <w:multiLevelType w:val="multilevel"/>
    <w:tmpl w:val="02908C8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68"/>
    <w:rsid w:val="001646DC"/>
    <w:rsid w:val="001C7F33"/>
    <w:rsid w:val="001D581F"/>
    <w:rsid w:val="003465DE"/>
    <w:rsid w:val="003A66D8"/>
    <w:rsid w:val="0048035F"/>
    <w:rsid w:val="004F0C6E"/>
    <w:rsid w:val="00511BDE"/>
    <w:rsid w:val="005A7385"/>
    <w:rsid w:val="007B0968"/>
    <w:rsid w:val="00803076"/>
    <w:rsid w:val="00823F63"/>
    <w:rsid w:val="00840752"/>
    <w:rsid w:val="009003CD"/>
    <w:rsid w:val="00A306CE"/>
    <w:rsid w:val="00AF54F6"/>
    <w:rsid w:val="00C73199"/>
    <w:rsid w:val="00DB21E5"/>
    <w:rsid w:val="00EB18D8"/>
    <w:rsid w:val="00F12D15"/>
    <w:rsid w:val="00F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D8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3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1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BDE"/>
    <w:rPr>
      <w:lang w:val="en-US"/>
    </w:rPr>
  </w:style>
  <w:style w:type="paragraph" w:styleId="a6">
    <w:name w:val="footer"/>
    <w:basedOn w:val="a"/>
    <w:link w:val="a7"/>
    <w:uiPriority w:val="99"/>
    <w:unhideWhenUsed/>
    <w:rsid w:val="0051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BD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D8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3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1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BDE"/>
    <w:rPr>
      <w:lang w:val="en-US"/>
    </w:rPr>
  </w:style>
  <w:style w:type="paragraph" w:styleId="a6">
    <w:name w:val="footer"/>
    <w:basedOn w:val="a"/>
    <w:link w:val="a7"/>
    <w:uiPriority w:val="99"/>
    <w:unhideWhenUsed/>
    <w:rsid w:val="0051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B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48d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8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2024-09-01T12:52:00Z</dcterms:created>
  <dcterms:modified xsi:type="dcterms:W3CDTF">2024-09-01T13:13:00Z</dcterms:modified>
</cp:coreProperties>
</file>