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0" w:name="block-51398728"/>
      <w:r w:rsidRPr="0046511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6511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1"/>
      <w:r w:rsidRPr="004651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6511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2E0EED" w:rsidRDefault="00C044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p w:rsidR="002E0EED" w:rsidRDefault="002E0EE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565A4" w:rsidTr="000D4161">
        <w:tc>
          <w:tcPr>
            <w:tcW w:w="3114" w:type="dxa"/>
          </w:tcPr>
          <w:p w:rsidR="00C53FFE" w:rsidRPr="0040209D" w:rsidRDefault="00C0443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C044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Е.Г.</w:t>
            </w:r>
          </w:p>
          <w:p w:rsidR="004E6975" w:rsidRDefault="003565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AB7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6E6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8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63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0443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4E6975" w:rsidRDefault="00C0443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0443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4E6975" w:rsidRDefault="003565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6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63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044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0443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C0443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0443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0E6D86" w:rsidRDefault="003565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    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proofErr w:type="gramStart"/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6E63E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bookmarkStart w:id="3" w:name="_GoBack"/>
            <w:bookmarkEnd w:id="3"/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0443E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0443E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443E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C0443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E63E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2E0EED">
      <w:pPr>
        <w:spacing w:after="0"/>
        <w:ind w:left="120"/>
        <w:rPr>
          <w:lang w:val="ru-RU"/>
        </w:rPr>
      </w:pP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65118">
        <w:rPr>
          <w:rFonts w:ascii="Times New Roman" w:hAnsi="Times New Roman"/>
          <w:color w:val="000000"/>
          <w:sz w:val="28"/>
          <w:lang w:val="ru-RU"/>
        </w:rPr>
        <w:t xml:space="preserve"> 6733786)</w:t>
      </w:r>
    </w:p>
    <w:p w:rsidR="002E0EED" w:rsidRPr="00465118" w:rsidRDefault="002E0EED">
      <w:pPr>
        <w:spacing w:after="0"/>
        <w:ind w:left="120"/>
        <w:jc w:val="center"/>
        <w:rPr>
          <w:lang w:val="ru-RU"/>
        </w:rPr>
      </w:pPr>
    </w:p>
    <w:p w:rsidR="002E0EED" w:rsidRPr="00465118" w:rsidRDefault="00C0443E">
      <w:pPr>
        <w:spacing w:after="0" w:line="408" w:lineRule="auto"/>
        <w:ind w:left="120"/>
        <w:jc w:val="center"/>
        <w:rPr>
          <w:lang w:val="ru-RU"/>
        </w:rPr>
      </w:pPr>
      <w:r w:rsidRPr="0046511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2E0EED" w:rsidRPr="003565A4" w:rsidRDefault="00C0443E">
      <w:pPr>
        <w:spacing w:after="0" w:line="408" w:lineRule="auto"/>
        <w:ind w:left="120"/>
        <w:jc w:val="center"/>
        <w:rPr>
          <w:lang w:val="ru-RU"/>
        </w:rPr>
      </w:pPr>
      <w:r w:rsidRPr="003565A4">
        <w:rPr>
          <w:rFonts w:ascii="Times New Roman" w:hAnsi="Times New Roman"/>
          <w:color w:val="000000"/>
          <w:sz w:val="28"/>
          <w:lang w:val="ru-RU"/>
        </w:rPr>
        <w:t>для обучающихся 5 класс</w:t>
      </w:r>
      <w:r w:rsidR="003565A4">
        <w:rPr>
          <w:rFonts w:ascii="Times New Roman" w:hAnsi="Times New Roman"/>
          <w:color w:val="000000"/>
          <w:sz w:val="28"/>
          <w:lang w:val="ru-RU"/>
        </w:rPr>
        <w:t>а</w:t>
      </w: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2E0EED">
      <w:pPr>
        <w:spacing w:after="0"/>
        <w:ind w:left="120"/>
        <w:jc w:val="center"/>
        <w:rPr>
          <w:lang w:val="ru-RU"/>
        </w:rPr>
      </w:pPr>
    </w:p>
    <w:p w:rsidR="002E0EED" w:rsidRPr="003565A4" w:rsidRDefault="00C0443E" w:rsidP="003565A4">
      <w:pPr>
        <w:spacing w:after="0"/>
        <w:jc w:val="center"/>
        <w:rPr>
          <w:lang w:val="ru-RU"/>
        </w:rPr>
      </w:pPr>
      <w:bookmarkStart w:id="4" w:name="6129fc25-1484-4cce-a161-840ff826026d"/>
      <w:r w:rsidRPr="003565A4">
        <w:rPr>
          <w:rFonts w:ascii="Times New Roman" w:hAnsi="Times New Roman"/>
          <w:b/>
          <w:color w:val="000000"/>
          <w:sz w:val="28"/>
          <w:lang w:val="ru-RU"/>
        </w:rPr>
        <w:t>Смоленск</w:t>
      </w:r>
      <w:bookmarkEnd w:id="4"/>
      <w:r w:rsidRPr="003565A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62614f64-10de-4f5c-96b5-e9621fb5538a"/>
      <w:r w:rsidRPr="003565A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2E0EED" w:rsidRPr="003565A4" w:rsidRDefault="002E0EED">
      <w:pPr>
        <w:rPr>
          <w:lang w:val="ru-RU"/>
        </w:rPr>
        <w:sectPr w:rsidR="002E0EED" w:rsidRPr="003565A4">
          <w:pgSz w:w="11906" w:h="16383"/>
          <w:pgMar w:top="1134" w:right="850" w:bottom="1134" w:left="1701" w:header="720" w:footer="720" w:gutter="0"/>
          <w:cols w:space="720"/>
        </w:sect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bookmarkStart w:id="6" w:name="block-51398729"/>
      <w:bookmarkEnd w:id="0"/>
      <w:r w:rsidRPr="00142972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2E0EED" w:rsidRPr="00142972" w:rsidRDefault="002E0EED" w:rsidP="00142972">
      <w:pPr>
        <w:spacing w:after="0" w:line="264" w:lineRule="auto"/>
        <w:ind w:left="-993" w:right="-284"/>
        <w:jc w:val="both"/>
        <w:rPr>
          <w:lang w:val="ru-RU"/>
        </w:r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психовозрастные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 xml:space="preserve"> особенности развития обучающихся 11–15 лет.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Целью изучения изобразительного искусства</w:t>
      </w:r>
      <w:r w:rsidRPr="00142972">
        <w:rPr>
          <w:rFonts w:ascii="Times New Roman" w:hAnsi="Times New Roman"/>
          <w:color w:val="000000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Задачами изобразительного искусства являются: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формирование у обучающихся навыков эстетического видения и преобразования мира;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формирование пространственного мышления и аналитических визуальных способностей;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развитие наблюдательности, ассоциативного мышления и творческого воображения;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bookmarkStart w:id="7" w:name="037c86a0-0100-46f4-8a06-fc1394a836a9"/>
      <w:r w:rsidRPr="00142972">
        <w:rPr>
          <w:rFonts w:ascii="Times New Roman" w:hAnsi="Times New Roman"/>
          <w:color w:val="000000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142972">
        <w:rPr>
          <w:rFonts w:ascii="Times New Roman" w:hAnsi="Times New Roman"/>
          <w:color w:val="000000"/>
          <w:lang w:val="ru-RU"/>
        </w:rPr>
        <w:t>классах</w:t>
      </w:r>
      <w:proofErr w:type="gramEnd"/>
      <w:r w:rsidRPr="00142972">
        <w:rPr>
          <w:rFonts w:ascii="Times New Roman" w:hAnsi="Times New Roman"/>
          <w:color w:val="000000"/>
          <w:lang w:val="ru-RU"/>
        </w:rPr>
        <w:t xml:space="preserve"> или во внеурочной деятельности.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Модуль №1 «Декоративно-прикладное и народное искусство» (5 класс)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lastRenderedPageBreak/>
        <w:t>Модуль №2 «Живопись, графика, скульптура» (6 класс)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Модуль №3 «Архитектура и дизайн» (7 класс)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  <w:bookmarkStart w:id="8" w:name="block-51398731"/>
      <w:bookmarkEnd w:id="6"/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СОДЕРЖАНИЕ ОБУЧЕНИЯ</w:t>
      </w:r>
    </w:p>
    <w:p w:rsidR="002E0EED" w:rsidRPr="00142972" w:rsidRDefault="002E0EED" w:rsidP="00142972">
      <w:pPr>
        <w:spacing w:after="0" w:line="264" w:lineRule="auto"/>
        <w:ind w:left="-993" w:right="-284"/>
        <w:jc w:val="both"/>
        <w:rPr>
          <w:lang w:val="ru-RU"/>
        </w:r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5 КЛАСС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Модуль № 1 «Декоративно-прикладное и народное искусство».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Общие сведения о декоративно-прикладном искусстве.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Древние корни народного искусства.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Связь народного искусства с природой, бытом, трудом, верованиями и эпосом.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Образно-символический язык народного прикладного искусства.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Знаки-символы традиционного крестьянского прикладного искусства.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Убранство русской избы.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Выполнение рисунков – эскизов орнаментального декора крестьянского дома.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Устройство внутреннего пространства крестьянского дома.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Декоративные элементы жилой среды.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Народный праздничный костюм.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Образный строй народного праздничного костюма – женского и мужского.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2E0EED" w:rsidRPr="00142972" w:rsidRDefault="002E0EED" w:rsidP="00142972">
      <w:pPr>
        <w:spacing w:after="0" w:line="240" w:lineRule="auto"/>
        <w:ind w:left="-993" w:right="-284"/>
        <w:jc w:val="both"/>
        <w:rPr>
          <w:lang w:val="ru-RU"/>
        </w:rPr>
      </w:pP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Народные праздники и праздничные обряды как синтез всех видов народного творчества.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Народные художественные промыслы.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lastRenderedPageBreak/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филимоновской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 xml:space="preserve">, дымковской,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каргопольской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 xml:space="preserve"> игрушки. Местные промыслы игрушек разных регионов страны.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Создание эскиза игрушки по мотивам избранного промысла.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Роспись по металлу.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Жостово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Мир сказок и легенд, примет и оберегов в творчестве мастеров художественных промыслов.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Декоративно-прикладное искусство в культуре разных эпох и народов.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Роль декоративно-прикладного искусства в культуре древних цивилизаций.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Декоративно-прикладное искусство в жизни современного человека.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самопонимания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>, установок и намерений.</w:t>
      </w:r>
    </w:p>
    <w:p w:rsidR="00142972" w:rsidRDefault="00C0443E" w:rsidP="00142972">
      <w:pPr>
        <w:spacing w:after="0" w:line="240" w:lineRule="auto"/>
        <w:ind w:left="-993" w:right="-284"/>
        <w:jc w:val="both"/>
        <w:rPr>
          <w:rFonts w:ascii="Times New Roman" w:hAnsi="Times New Roman"/>
          <w:color w:val="000000"/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Декор на улицах и декор помещений. Декор праздничный и повседневный. Праздничное оформление школы.</w:t>
      </w:r>
      <w:bookmarkStart w:id="9" w:name="block-51398732"/>
      <w:bookmarkEnd w:id="8"/>
    </w:p>
    <w:p w:rsidR="00142972" w:rsidRDefault="00142972" w:rsidP="00142972">
      <w:pPr>
        <w:spacing w:after="0" w:line="240" w:lineRule="auto"/>
        <w:ind w:left="-993" w:right="-284"/>
        <w:jc w:val="both"/>
        <w:rPr>
          <w:rFonts w:ascii="Times New Roman" w:hAnsi="Times New Roman"/>
          <w:b/>
          <w:color w:val="000000"/>
          <w:lang w:val="ru-RU"/>
        </w:rPr>
      </w:pPr>
    </w:p>
    <w:p w:rsidR="002E0EED" w:rsidRPr="00142972" w:rsidRDefault="00C0443E" w:rsidP="00142972">
      <w:pPr>
        <w:spacing w:after="0" w:line="240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2E0EED" w:rsidRPr="00142972" w:rsidRDefault="002E0EED" w:rsidP="00142972">
      <w:pPr>
        <w:spacing w:after="0" w:line="264" w:lineRule="auto"/>
        <w:ind w:left="-993" w:right="-284"/>
        <w:jc w:val="both"/>
        <w:rPr>
          <w:lang w:val="ru-RU"/>
        </w:r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 xml:space="preserve">ЛИЧНОСТНЫЕ РЕЗУЛЬТАТЫ </w:t>
      </w:r>
      <w:bookmarkStart w:id="10" w:name="_Toc124264881"/>
      <w:bookmarkEnd w:id="10"/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lastRenderedPageBreak/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1)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Патриотическое воспитание.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2)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Гражданское воспитание.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3)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Духовно-нравственное воспитание.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4)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Эстетическое воспитание.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Эстетическое (от греч. </w:t>
      </w:r>
      <w:proofErr w:type="spellStart"/>
      <w:r w:rsidRPr="00142972">
        <w:rPr>
          <w:rFonts w:ascii="Times New Roman" w:hAnsi="Times New Roman"/>
          <w:color w:val="000000"/>
        </w:rPr>
        <w:t>aisthetikos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самореализующейся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5)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</w:t>
      </w:r>
      <w:r w:rsidRPr="00142972">
        <w:rPr>
          <w:rFonts w:ascii="Times New Roman" w:hAnsi="Times New Roman"/>
          <w:color w:val="000000"/>
          <w:lang w:val="ru-RU"/>
        </w:rPr>
        <w:lastRenderedPageBreak/>
        <w:t>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6)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Экологическое воспитание.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7)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Трудовое воспитание.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8)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>Воспитывающая предметно-эстетическая среда.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2E0EED" w:rsidRPr="00142972" w:rsidRDefault="00C0443E" w:rsidP="00142972">
      <w:pPr>
        <w:spacing w:after="0"/>
        <w:ind w:left="-993" w:right="-284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</w:p>
    <w:p w:rsidR="002E0EED" w:rsidRPr="00142972" w:rsidRDefault="002E0EED" w:rsidP="00142972">
      <w:pPr>
        <w:spacing w:after="0" w:line="264" w:lineRule="auto"/>
        <w:ind w:left="-993" w:right="-284"/>
        <w:jc w:val="both"/>
        <w:rPr>
          <w:lang w:val="ru-RU"/>
        </w:r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Овладение универсальными познавательными действиями</w:t>
      </w:r>
      <w:r w:rsidRPr="00142972">
        <w:rPr>
          <w:rFonts w:ascii="Times New Roman" w:hAnsi="Times New Roman"/>
          <w:color w:val="000000"/>
          <w:lang w:val="ru-RU"/>
        </w:rPr>
        <w:t xml:space="preserve">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сравнивать предметные и пространственные объекты по заданным основаниям;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</w:pPr>
      <w:proofErr w:type="spellStart"/>
      <w:r w:rsidRPr="00142972">
        <w:rPr>
          <w:rFonts w:ascii="Times New Roman" w:hAnsi="Times New Roman"/>
          <w:color w:val="000000"/>
        </w:rPr>
        <w:t>характеризовать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форму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предмета</w:t>
      </w:r>
      <w:proofErr w:type="spellEnd"/>
      <w:r w:rsidRPr="00142972">
        <w:rPr>
          <w:rFonts w:ascii="Times New Roman" w:hAnsi="Times New Roman"/>
          <w:color w:val="000000"/>
        </w:rPr>
        <w:t xml:space="preserve">, </w:t>
      </w:r>
      <w:proofErr w:type="spellStart"/>
      <w:r w:rsidRPr="00142972">
        <w:rPr>
          <w:rFonts w:ascii="Times New Roman" w:hAnsi="Times New Roman"/>
          <w:color w:val="000000"/>
        </w:rPr>
        <w:t>конструкции</w:t>
      </w:r>
      <w:proofErr w:type="spellEnd"/>
      <w:r w:rsidRPr="00142972">
        <w:rPr>
          <w:rFonts w:ascii="Times New Roman" w:hAnsi="Times New Roman"/>
          <w:color w:val="000000"/>
        </w:rPr>
        <w:t>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выявлять положение предметной формы в пространстве;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</w:pPr>
      <w:proofErr w:type="spellStart"/>
      <w:r w:rsidRPr="00142972">
        <w:rPr>
          <w:rFonts w:ascii="Times New Roman" w:hAnsi="Times New Roman"/>
          <w:color w:val="000000"/>
        </w:rPr>
        <w:t>обобщать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форму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составной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конструкции</w:t>
      </w:r>
      <w:proofErr w:type="spellEnd"/>
      <w:r w:rsidRPr="00142972">
        <w:rPr>
          <w:rFonts w:ascii="Times New Roman" w:hAnsi="Times New Roman"/>
          <w:color w:val="000000"/>
        </w:rPr>
        <w:t>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анализировать структуру предмета, конструкции, пространства, зрительного образа;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</w:pPr>
      <w:proofErr w:type="spellStart"/>
      <w:r w:rsidRPr="00142972">
        <w:rPr>
          <w:rFonts w:ascii="Times New Roman" w:hAnsi="Times New Roman"/>
          <w:color w:val="000000"/>
        </w:rPr>
        <w:t>структурировать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предметно-пространственные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явления</w:t>
      </w:r>
      <w:proofErr w:type="spellEnd"/>
      <w:r w:rsidRPr="00142972">
        <w:rPr>
          <w:rFonts w:ascii="Times New Roman" w:hAnsi="Times New Roman"/>
          <w:color w:val="000000"/>
        </w:rPr>
        <w:t>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2E0EED" w:rsidRPr="00142972" w:rsidRDefault="00C0443E" w:rsidP="00142972">
      <w:pPr>
        <w:numPr>
          <w:ilvl w:val="0"/>
          <w:numId w:val="1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2E0EED" w:rsidRPr="00142972" w:rsidRDefault="00C0443E" w:rsidP="00142972">
      <w:pPr>
        <w:numPr>
          <w:ilvl w:val="0"/>
          <w:numId w:val="2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явлений художественной культуры;</w:t>
      </w:r>
    </w:p>
    <w:p w:rsidR="002E0EED" w:rsidRPr="00142972" w:rsidRDefault="00C0443E" w:rsidP="00142972">
      <w:pPr>
        <w:numPr>
          <w:ilvl w:val="0"/>
          <w:numId w:val="2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2E0EED" w:rsidRPr="00142972" w:rsidRDefault="00C0443E" w:rsidP="00142972">
      <w:pPr>
        <w:numPr>
          <w:ilvl w:val="0"/>
          <w:numId w:val="2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2E0EED" w:rsidRPr="00142972" w:rsidRDefault="00C0443E" w:rsidP="00142972">
      <w:pPr>
        <w:numPr>
          <w:ilvl w:val="0"/>
          <w:numId w:val="2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познания;</w:t>
      </w:r>
    </w:p>
    <w:p w:rsidR="002E0EED" w:rsidRPr="00142972" w:rsidRDefault="00C0443E" w:rsidP="00142972">
      <w:pPr>
        <w:numPr>
          <w:ilvl w:val="0"/>
          <w:numId w:val="2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2E0EED" w:rsidRPr="00142972" w:rsidRDefault="00C0443E" w:rsidP="00142972">
      <w:pPr>
        <w:numPr>
          <w:ilvl w:val="0"/>
          <w:numId w:val="2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lastRenderedPageBreak/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2E0EED" w:rsidRPr="00142972" w:rsidRDefault="00C0443E" w:rsidP="00142972">
      <w:pPr>
        <w:numPr>
          <w:ilvl w:val="0"/>
          <w:numId w:val="3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2E0EED" w:rsidRPr="00142972" w:rsidRDefault="00C0443E" w:rsidP="00142972">
      <w:pPr>
        <w:numPr>
          <w:ilvl w:val="0"/>
          <w:numId w:val="3"/>
        </w:numPr>
        <w:spacing w:after="0" w:line="264" w:lineRule="auto"/>
        <w:ind w:left="-993" w:right="-284" w:firstLine="0"/>
        <w:jc w:val="both"/>
      </w:pPr>
      <w:proofErr w:type="spellStart"/>
      <w:r w:rsidRPr="00142972">
        <w:rPr>
          <w:rFonts w:ascii="Times New Roman" w:hAnsi="Times New Roman"/>
          <w:color w:val="000000"/>
        </w:rPr>
        <w:t>использовать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электронные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образовательные</w:t>
      </w:r>
      <w:proofErr w:type="spellEnd"/>
      <w:r w:rsidRPr="00142972">
        <w:rPr>
          <w:rFonts w:ascii="Times New Roman" w:hAnsi="Times New Roman"/>
          <w:color w:val="000000"/>
        </w:rPr>
        <w:t xml:space="preserve"> </w:t>
      </w:r>
      <w:proofErr w:type="spellStart"/>
      <w:r w:rsidRPr="00142972">
        <w:rPr>
          <w:rFonts w:ascii="Times New Roman" w:hAnsi="Times New Roman"/>
          <w:color w:val="000000"/>
        </w:rPr>
        <w:t>ресурсы</w:t>
      </w:r>
      <w:proofErr w:type="spellEnd"/>
      <w:r w:rsidRPr="00142972">
        <w:rPr>
          <w:rFonts w:ascii="Times New Roman" w:hAnsi="Times New Roman"/>
          <w:color w:val="000000"/>
        </w:rPr>
        <w:t>;</w:t>
      </w:r>
    </w:p>
    <w:p w:rsidR="002E0EED" w:rsidRPr="00142972" w:rsidRDefault="00C0443E" w:rsidP="00142972">
      <w:pPr>
        <w:numPr>
          <w:ilvl w:val="0"/>
          <w:numId w:val="3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работать с электронными учебными пособиями и учебниками;</w:t>
      </w:r>
    </w:p>
    <w:p w:rsidR="002E0EED" w:rsidRPr="00142972" w:rsidRDefault="00C0443E" w:rsidP="00142972">
      <w:pPr>
        <w:numPr>
          <w:ilvl w:val="0"/>
          <w:numId w:val="3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2E0EED" w:rsidRPr="00142972" w:rsidRDefault="00C0443E" w:rsidP="00142972">
      <w:pPr>
        <w:numPr>
          <w:ilvl w:val="0"/>
          <w:numId w:val="3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2E0EED" w:rsidRPr="00142972" w:rsidRDefault="002E0EED" w:rsidP="00142972">
      <w:pPr>
        <w:spacing w:after="0"/>
        <w:ind w:left="-993" w:right="-284"/>
        <w:rPr>
          <w:lang w:val="ru-RU"/>
        </w:rPr>
      </w:pPr>
    </w:p>
    <w:p w:rsidR="002E0EED" w:rsidRPr="00142972" w:rsidRDefault="00C0443E" w:rsidP="00142972">
      <w:pPr>
        <w:numPr>
          <w:ilvl w:val="0"/>
          <w:numId w:val="4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2E0EED" w:rsidRPr="00142972" w:rsidRDefault="00C0443E" w:rsidP="00142972">
      <w:pPr>
        <w:numPr>
          <w:ilvl w:val="0"/>
          <w:numId w:val="4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2E0EED" w:rsidRPr="00142972" w:rsidRDefault="00C0443E" w:rsidP="00142972">
      <w:pPr>
        <w:numPr>
          <w:ilvl w:val="0"/>
          <w:numId w:val="4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2E0EED" w:rsidRPr="00142972" w:rsidRDefault="00C0443E" w:rsidP="00142972">
      <w:pPr>
        <w:numPr>
          <w:ilvl w:val="0"/>
          <w:numId w:val="4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2E0EED" w:rsidRPr="00142972" w:rsidRDefault="00C0443E" w:rsidP="00142972">
      <w:pPr>
        <w:numPr>
          <w:ilvl w:val="0"/>
          <w:numId w:val="4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2E0EED" w:rsidRPr="00142972" w:rsidRDefault="002E0EED" w:rsidP="00142972">
      <w:pPr>
        <w:spacing w:after="0"/>
        <w:ind w:left="-993" w:right="-284"/>
        <w:rPr>
          <w:lang w:val="ru-RU"/>
        </w:r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Овладение универсальными регулятивными действиями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2E0EED" w:rsidRPr="00142972" w:rsidRDefault="00C0443E" w:rsidP="00142972">
      <w:pPr>
        <w:numPr>
          <w:ilvl w:val="0"/>
          <w:numId w:val="5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2E0EED" w:rsidRPr="00142972" w:rsidRDefault="00C0443E" w:rsidP="00142972">
      <w:pPr>
        <w:numPr>
          <w:ilvl w:val="0"/>
          <w:numId w:val="5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2E0EED" w:rsidRPr="00142972" w:rsidRDefault="00C0443E" w:rsidP="00142972">
      <w:pPr>
        <w:numPr>
          <w:ilvl w:val="0"/>
          <w:numId w:val="5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2E0EED" w:rsidRPr="00142972" w:rsidRDefault="00C0443E" w:rsidP="00142972">
      <w:pPr>
        <w:numPr>
          <w:ilvl w:val="0"/>
          <w:numId w:val="6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2E0EED" w:rsidRPr="00142972" w:rsidRDefault="00C0443E" w:rsidP="00142972">
      <w:pPr>
        <w:numPr>
          <w:ilvl w:val="0"/>
          <w:numId w:val="6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2E0EED" w:rsidRPr="00142972" w:rsidRDefault="00C0443E" w:rsidP="00142972">
      <w:pPr>
        <w:numPr>
          <w:ilvl w:val="0"/>
          <w:numId w:val="7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2E0EED" w:rsidRPr="00142972" w:rsidRDefault="00C0443E" w:rsidP="00142972">
      <w:pPr>
        <w:numPr>
          <w:ilvl w:val="0"/>
          <w:numId w:val="7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2E0EED" w:rsidRPr="00142972" w:rsidRDefault="00C0443E" w:rsidP="00142972">
      <w:pPr>
        <w:numPr>
          <w:ilvl w:val="0"/>
          <w:numId w:val="7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lastRenderedPageBreak/>
        <w:t>развивать свои эмпатические способности, способность сопереживать, понимать намерения и переживания свои и других;</w:t>
      </w:r>
    </w:p>
    <w:p w:rsidR="002E0EED" w:rsidRPr="00142972" w:rsidRDefault="00C0443E" w:rsidP="00142972">
      <w:pPr>
        <w:numPr>
          <w:ilvl w:val="0"/>
          <w:numId w:val="7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признавать своё и чужое право на ошибку;</w:t>
      </w:r>
    </w:p>
    <w:p w:rsidR="002E0EED" w:rsidRPr="00142972" w:rsidRDefault="00C0443E" w:rsidP="00142972">
      <w:pPr>
        <w:numPr>
          <w:ilvl w:val="0"/>
          <w:numId w:val="7"/>
        </w:numPr>
        <w:spacing w:after="0" w:line="264" w:lineRule="auto"/>
        <w:ind w:left="-993" w:right="-284" w:firstLine="0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142972">
        <w:rPr>
          <w:rFonts w:ascii="Times New Roman" w:hAnsi="Times New Roman"/>
          <w:color w:val="000000"/>
          <w:lang w:val="ru-RU"/>
        </w:rPr>
        <w:t>межвозрастном</w:t>
      </w:r>
      <w:proofErr w:type="spellEnd"/>
      <w:r w:rsidRPr="00142972">
        <w:rPr>
          <w:rFonts w:ascii="Times New Roman" w:hAnsi="Times New Roman"/>
          <w:color w:val="000000"/>
          <w:lang w:val="ru-RU"/>
        </w:rPr>
        <w:t xml:space="preserve"> взаимодействии.</w:t>
      </w:r>
    </w:p>
    <w:p w:rsidR="002E0EED" w:rsidRPr="00142972" w:rsidRDefault="002E0EED" w:rsidP="00435E1E">
      <w:pPr>
        <w:spacing w:after="0"/>
        <w:ind w:right="-284"/>
        <w:rPr>
          <w:lang w:val="ru-RU"/>
        </w:rPr>
      </w:pPr>
      <w:bookmarkStart w:id="11" w:name="_Toc124264882"/>
      <w:bookmarkEnd w:id="11"/>
    </w:p>
    <w:p w:rsidR="002E0EED" w:rsidRPr="00142972" w:rsidRDefault="00C0443E" w:rsidP="00142972">
      <w:pPr>
        <w:spacing w:after="0"/>
        <w:ind w:left="-993" w:right="-284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2E0EED" w:rsidRPr="00142972" w:rsidRDefault="002E0EED" w:rsidP="00142972">
      <w:pPr>
        <w:spacing w:after="0"/>
        <w:ind w:left="-993" w:right="-284"/>
        <w:rPr>
          <w:lang w:val="ru-RU"/>
        </w:rPr>
      </w:pP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К концу обучения </w:t>
      </w:r>
      <w:r w:rsidRPr="00142972">
        <w:rPr>
          <w:rFonts w:ascii="Times New Roman" w:hAnsi="Times New Roman"/>
          <w:b/>
          <w:color w:val="000000"/>
          <w:lang w:val="ru-RU"/>
        </w:rPr>
        <w:t>в 5 классе</w:t>
      </w:r>
      <w:r w:rsidRPr="00142972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>Модуль № 1 «Декоративно-прикладное и народное искусство»: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lastRenderedPageBreak/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2E0EED" w:rsidRPr="00142972" w:rsidRDefault="00C0443E" w:rsidP="00142972">
      <w:pPr>
        <w:spacing w:after="0" w:line="264" w:lineRule="auto"/>
        <w:ind w:left="-993" w:right="-284"/>
        <w:jc w:val="both"/>
        <w:rPr>
          <w:lang w:val="ru-RU"/>
        </w:rPr>
      </w:pPr>
      <w:r w:rsidRPr="00142972">
        <w:rPr>
          <w:rFonts w:ascii="Times New Roman" w:hAnsi="Times New Roman"/>
          <w:color w:val="000000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2E0EED" w:rsidRPr="00142972" w:rsidRDefault="002E0EED" w:rsidP="00142972">
      <w:pPr>
        <w:spacing w:after="0" w:line="264" w:lineRule="auto"/>
        <w:ind w:left="-993" w:right="-284"/>
        <w:jc w:val="both"/>
        <w:rPr>
          <w:lang w:val="ru-RU"/>
        </w:rPr>
      </w:pPr>
    </w:p>
    <w:p w:rsidR="002E0EED" w:rsidRPr="003565A4" w:rsidRDefault="002E0EED">
      <w:pPr>
        <w:rPr>
          <w:lang w:val="ru-RU"/>
        </w:rPr>
        <w:sectPr w:rsidR="002E0EED" w:rsidRPr="003565A4">
          <w:pgSz w:w="11906" w:h="16383"/>
          <w:pgMar w:top="1134" w:right="850" w:bottom="1134" w:left="1701" w:header="720" w:footer="720" w:gutter="0"/>
          <w:cols w:space="720"/>
        </w:sectPr>
      </w:pPr>
    </w:p>
    <w:p w:rsidR="002E0EED" w:rsidRPr="00142972" w:rsidRDefault="00C0443E">
      <w:pPr>
        <w:spacing w:after="0"/>
        <w:ind w:left="120"/>
        <w:rPr>
          <w:lang w:val="ru-RU"/>
        </w:rPr>
      </w:pPr>
      <w:bookmarkStart w:id="12" w:name="block-51398726"/>
      <w:bookmarkEnd w:id="9"/>
      <w:r w:rsidRPr="003565A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142972">
        <w:rPr>
          <w:rFonts w:ascii="Times New Roman" w:hAnsi="Times New Roman"/>
          <w:b/>
          <w:color w:val="000000"/>
          <w:lang w:val="ru-RU"/>
        </w:rPr>
        <w:t xml:space="preserve">ТЕМАТИЧЕСКОЕ ПЛАНИРОВАНИЕ </w:t>
      </w:r>
    </w:p>
    <w:p w:rsidR="002E0EED" w:rsidRPr="00142972" w:rsidRDefault="00C0443E">
      <w:pPr>
        <w:spacing w:after="0"/>
        <w:ind w:left="120"/>
        <w:rPr>
          <w:lang w:val="ru-RU"/>
        </w:rPr>
      </w:pPr>
      <w:r w:rsidRPr="00142972">
        <w:rPr>
          <w:rFonts w:ascii="Times New Roman" w:hAnsi="Times New Roman"/>
          <w:b/>
          <w:color w:val="000000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4087"/>
        <w:gridCol w:w="1651"/>
        <w:gridCol w:w="1785"/>
        <w:gridCol w:w="1866"/>
        <w:gridCol w:w="2852"/>
      </w:tblGrid>
      <w:tr w:rsidR="002E0EED" w:rsidRPr="0014297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</w:tr>
      <w:tr w:rsidR="002E0EED" w:rsidRPr="001429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color w:val="000000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color w:val="000000"/>
              </w:rPr>
              <w:t>Древние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корни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народного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color w:val="000000"/>
              </w:rPr>
              <w:t>Декор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-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человек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общество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/>
        </w:tc>
      </w:tr>
    </w:tbl>
    <w:p w:rsidR="00142972" w:rsidRPr="00142972" w:rsidRDefault="00142972">
      <w:pPr>
        <w:spacing w:after="0"/>
        <w:ind w:left="120"/>
        <w:rPr>
          <w:rFonts w:ascii="Times New Roman" w:hAnsi="Times New Roman"/>
          <w:b/>
          <w:color w:val="000000"/>
        </w:rPr>
      </w:pPr>
      <w:bookmarkStart w:id="13" w:name="block-51398727"/>
      <w:bookmarkEnd w:id="12"/>
    </w:p>
    <w:p w:rsidR="002E0EED" w:rsidRPr="00142972" w:rsidRDefault="00C0443E">
      <w:pPr>
        <w:spacing w:after="0"/>
        <w:ind w:left="120"/>
      </w:pPr>
      <w:r w:rsidRPr="00142972">
        <w:rPr>
          <w:rFonts w:ascii="Times New Roman" w:hAnsi="Times New Roman"/>
          <w:b/>
          <w:color w:val="000000"/>
        </w:rPr>
        <w:t xml:space="preserve"> ПОУРОЧНОЕ ПЛАНИРОВАНИЕ </w:t>
      </w:r>
    </w:p>
    <w:p w:rsidR="002E0EED" w:rsidRPr="00142972" w:rsidRDefault="00C0443E">
      <w:pPr>
        <w:spacing w:after="0"/>
        <w:ind w:left="120"/>
      </w:pPr>
      <w:r w:rsidRPr="00142972">
        <w:rPr>
          <w:rFonts w:ascii="Times New Roman" w:hAnsi="Times New Roman"/>
          <w:b/>
          <w:color w:val="000000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4266"/>
        <w:gridCol w:w="1366"/>
        <w:gridCol w:w="1716"/>
        <w:gridCol w:w="1779"/>
        <w:gridCol w:w="1263"/>
        <w:gridCol w:w="2065"/>
      </w:tblGrid>
      <w:tr w:rsidR="002E0EED" w:rsidRPr="00142972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Тема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урока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Дата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изучения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142972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E0EED" w:rsidRPr="00142972" w:rsidRDefault="002E0EED"/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Зарисовки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традиционных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знаков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lastRenderedPageBreak/>
              <w:t>Изображение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украшений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деревянного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Построение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традиционного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42972">
              <w:rPr>
                <w:rFonts w:ascii="Times New Roman" w:hAnsi="Times New Roman"/>
                <w:color w:val="000000"/>
                <w:lang w:val="ru-RU"/>
              </w:rPr>
              <w:t>Жостово</w:t>
            </w:r>
            <w:proofErr w:type="spellEnd"/>
            <w:r w:rsidRPr="00142972">
              <w:rPr>
                <w:rFonts w:ascii="Times New Roman" w:hAnsi="Times New Roman"/>
                <w:color w:val="000000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Щепа и береста в русском народном творчестве.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Мезенская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Зачем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людям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украшения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Социальная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роль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декоративного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Символический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знак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современной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</w:pPr>
            <w:proofErr w:type="spellStart"/>
            <w:r w:rsidRPr="00142972">
              <w:rPr>
                <w:rFonts w:ascii="Times New Roman" w:hAnsi="Times New Roman"/>
                <w:color w:val="000000"/>
              </w:rPr>
              <w:t>Витраж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оформлении</w:t>
            </w:r>
            <w:proofErr w:type="spellEnd"/>
            <w:r w:rsidRPr="00142972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42972">
              <w:rPr>
                <w:rFonts w:ascii="Times New Roman" w:hAnsi="Times New Roman"/>
                <w:color w:val="000000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</w:pPr>
            <w:r w:rsidRPr="00142972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>
            <w:pPr>
              <w:spacing w:after="0"/>
              <w:ind w:left="135"/>
            </w:pPr>
          </w:p>
        </w:tc>
      </w:tr>
      <w:tr w:rsidR="002E0EED" w:rsidRPr="0014297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rPr>
                <w:lang w:val="ru-RU"/>
              </w:rPr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142972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E0EED" w:rsidRPr="00142972" w:rsidRDefault="00C0443E">
            <w:pPr>
              <w:spacing w:after="0"/>
              <w:ind w:left="135"/>
              <w:jc w:val="center"/>
            </w:pPr>
            <w:r w:rsidRPr="00142972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E0EED" w:rsidRPr="00142972" w:rsidRDefault="002E0EED"/>
        </w:tc>
      </w:tr>
    </w:tbl>
    <w:p w:rsidR="002E0EED" w:rsidRPr="00142972" w:rsidRDefault="002E0EED">
      <w:pPr>
        <w:sectPr w:rsidR="002E0EED" w:rsidRPr="0014297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3"/>
    <w:p w:rsidR="00142972" w:rsidRPr="00142972" w:rsidRDefault="00142972" w:rsidP="00435E1E">
      <w:pPr>
        <w:spacing w:after="0"/>
        <w:ind w:left="120"/>
        <w:rPr>
          <w:lang w:val="ru-RU"/>
        </w:rPr>
      </w:pPr>
    </w:p>
    <w:sectPr w:rsidR="00142972" w:rsidRPr="001429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315DD"/>
    <w:multiLevelType w:val="multilevel"/>
    <w:tmpl w:val="D482F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133D7F"/>
    <w:multiLevelType w:val="multilevel"/>
    <w:tmpl w:val="D7383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2947C3"/>
    <w:multiLevelType w:val="multilevel"/>
    <w:tmpl w:val="AD201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F11A10"/>
    <w:multiLevelType w:val="multilevel"/>
    <w:tmpl w:val="09C41E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EA2C19"/>
    <w:multiLevelType w:val="multilevel"/>
    <w:tmpl w:val="DD209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263FFD"/>
    <w:multiLevelType w:val="multilevel"/>
    <w:tmpl w:val="26C01B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009DB"/>
    <w:multiLevelType w:val="multilevel"/>
    <w:tmpl w:val="739805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EED"/>
    <w:rsid w:val="00142972"/>
    <w:rsid w:val="002E0EED"/>
    <w:rsid w:val="003565A4"/>
    <w:rsid w:val="00435E1E"/>
    <w:rsid w:val="00465118"/>
    <w:rsid w:val="006E63EE"/>
    <w:rsid w:val="00AB737F"/>
    <w:rsid w:val="00C0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4F911"/>
  <w15:docId w15:val="{42ADA37B-6FCC-4DF6-8457-EB411C480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4963</Words>
  <Characters>28294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2025-06-20T11:08:00Z</dcterms:created>
  <dcterms:modified xsi:type="dcterms:W3CDTF">2025-08-29T13:31:00Z</dcterms:modified>
</cp:coreProperties>
</file>